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29A" w:rsidRPr="00CE0BFB" w:rsidRDefault="00A01553" w:rsidP="00302A38">
      <w:pPr>
        <w:pStyle w:val="Overskrift1"/>
        <w:jc w:val="center"/>
        <w:rPr>
          <w:lang w:val="en-GB"/>
        </w:rPr>
      </w:pPr>
      <w:r w:rsidRPr="00CE0BFB">
        <w:rPr>
          <w:lang w:val="en-GB"/>
        </w:rPr>
        <w:t xml:space="preserve">Guidelines to EVA </w:t>
      </w:r>
      <w:r w:rsidR="00302A38">
        <w:rPr>
          <w:lang w:val="en-GB"/>
        </w:rPr>
        <w:t>Platform</w:t>
      </w:r>
      <w:r w:rsidR="007E1012">
        <w:rPr>
          <w:lang w:val="en-GB"/>
        </w:rPr>
        <w:t xml:space="preserve"> –</w:t>
      </w:r>
      <w:r w:rsidR="00897A63">
        <w:rPr>
          <w:lang w:val="en-GB"/>
        </w:rPr>
        <w:t xml:space="preserve"> User</w:t>
      </w:r>
    </w:p>
    <w:p w:rsidR="00897A63" w:rsidRDefault="00897A63" w:rsidP="00A01553">
      <w:pPr>
        <w:rPr>
          <w:lang w:val="en-GB"/>
        </w:rPr>
      </w:pPr>
      <w:r>
        <w:rPr>
          <w:lang w:val="en-GB"/>
        </w:rPr>
        <w:t xml:space="preserve">This guide will help you go through the EVA platform to test and develop your skills to be an entrepreneur and start your own business. </w:t>
      </w:r>
    </w:p>
    <w:p w:rsidR="00742971" w:rsidRDefault="00742971" w:rsidP="00A01553">
      <w:pPr>
        <w:rPr>
          <w:b/>
          <w:sz w:val="24"/>
          <w:lang w:val="en-GB"/>
        </w:rPr>
      </w:pPr>
      <w:r>
        <w:rPr>
          <w:b/>
          <w:sz w:val="24"/>
          <w:lang w:val="en-GB"/>
        </w:rPr>
        <w:t>About the platform:</w:t>
      </w:r>
    </w:p>
    <w:p w:rsidR="00742971" w:rsidRDefault="00742971" w:rsidP="00A01553">
      <w:pPr>
        <w:rPr>
          <w:lang w:val="en-GB"/>
        </w:rPr>
      </w:pPr>
      <w:r>
        <w:rPr>
          <w:lang w:val="en-GB"/>
        </w:rPr>
        <w:t>The EVA platform is a tool for potential entrepreneurs with</w:t>
      </w:r>
      <w:r w:rsidR="006E5D7B">
        <w:rPr>
          <w:lang w:val="en-GB"/>
        </w:rPr>
        <w:t xml:space="preserve"> a</w:t>
      </w:r>
      <w:r>
        <w:rPr>
          <w:lang w:val="en-GB"/>
        </w:rPr>
        <w:t xml:space="preserve"> migrant background. The platform </w:t>
      </w:r>
      <w:r w:rsidR="004911F5">
        <w:rPr>
          <w:lang w:val="en-GB"/>
        </w:rPr>
        <w:t>will look at your e</w:t>
      </w:r>
      <w:r>
        <w:rPr>
          <w:lang w:val="en-GB"/>
        </w:rPr>
        <w:t xml:space="preserve">xisting skills and mindset towards </w:t>
      </w:r>
      <w:r w:rsidR="004911F5">
        <w:rPr>
          <w:lang w:val="en-GB"/>
        </w:rPr>
        <w:t>becoming an entrepreneur</w:t>
      </w:r>
      <w:r w:rsidR="006E5D7B">
        <w:rPr>
          <w:lang w:val="en-GB"/>
        </w:rPr>
        <w:t xml:space="preserve"> and</w:t>
      </w:r>
      <w:r w:rsidR="004911F5">
        <w:rPr>
          <w:lang w:val="en-GB"/>
        </w:rPr>
        <w:t xml:space="preserve"> guide you </w:t>
      </w:r>
      <w:r w:rsidR="008F1EC5">
        <w:rPr>
          <w:lang w:val="en-GB"/>
        </w:rPr>
        <w:t>on</w:t>
      </w:r>
      <w:r w:rsidR="004911F5">
        <w:rPr>
          <w:lang w:val="en-GB"/>
        </w:rPr>
        <w:t xml:space="preserve"> areas where you might need to learn more. </w:t>
      </w:r>
    </w:p>
    <w:p w:rsidR="00AD353D" w:rsidRDefault="00AD353D" w:rsidP="00A01553">
      <w:pPr>
        <w:rPr>
          <w:lang w:val="en-GB"/>
        </w:rPr>
      </w:pPr>
      <w:r>
        <w:rPr>
          <w:lang w:val="en-GB"/>
        </w:rPr>
        <w:t xml:space="preserve">The platform is not a full training in starting a business – but it can help you decide if it is the right choice for you and prepare you for </w:t>
      </w:r>
      <w:r w:rsidR="00A517F7">
        <w:rPr>
          <w:lang w:val="en-GB"/>
        </w:rPr>
        <w:t>what you need to know.</w:t>
      </w:r>
      <w:r w:rsidR="008F4541">
        <w:rPr>
          <w:lang w:val="en-GB"/>
        </w:rPr>
        <w:t xml:space="preserve"> </w:t>
      </w:r>
    </w:p>
    <w:p w:rsidR="00572A33" w:rsidRPr="00CE0BFB" w:rsidRDefault="00572A33" w:rsidP="00A01553">
      <w:pPr>
        <w:rPr>
          <w:b/>
          <w:sz w:val="24"/>
          <w:lang w:val="en-GB"/>
        </w:rPr>
      </w:pPr>
      <w:r w:rsidRPr="00CE0BFB">
        <w:rPr>
          <w:b/>
          <w:sz w:val="24"/>
          <w:lang w:val="en-GB"/>
        </w:rPr>
        <w:t>How to use the platform:</w:t>
      </w:r>
    </w:p>
    <w:p w:rsidR="00572A33" w:rsidRPr="00CE0BFB" w:rsidRDefault="00A517F7" w:rsidP="00572A33">
      <w:pPr>
        <w:rPr>
          <w:lang w:val="en-GB"/>
        </w:rPr>
      </w:pPr>
      <w:r>
        <w:rPr>
          <w:lang w:val="en-GB"/>
        </w:rPr>
        <w:t>You do not need</w:t>
      </w:r>
      <w:r w:rsidR="00CF6490">
        <w:rPr>
          <w:lang w:val="en-GB"/>
        </w:rPr>
        <w:t xml:space="preserve"> a login. </w:t>
      </w:r>
      <w:r w:rsidR="006E5D7B">
        <w:rPr>
          <w:lang w:val="en-GB"/>
        </w:rPr>
        <w:t>Y</w:t>
      </w:r>
      <w:r>
        <w:rPr>
          <w:lang w:val="en-GB"/>
        </w:rPr>
        <w:t xml:space="preserve">ou have to finish the </w:t>
      </w:r>
      <w:r w:rsidR="006E5D7B">
        <w:rPr>
          <w:lang w:val="en-GB"/>
        </w:rPr>
        <w:t xml:space="preserve">sections </w:t>
      </w:r>
      <w:r>
        <w:rPr>
          <w:lang w:val="en-GB"/>
        </w:rPr>
        <w:t>that have questions</w:t>
      </w:r>
      <w:r w:rsidR="00EC61B6">
        <w:rPr>
          <w:lang w:val="en-GB"/>
        </w:rPr>
        <w:t xml:space="preserve"> and answers</w:t>
      </w:r>
      <w:r>
        <w:rPr>
          <w:lang w:val="en-GB"/>
        </w:rPr>
        <w:t xml:space="preserve"> in one session (within about 30 minutes), because the system does not save your</w:t>
      </w:r>
      <w:r w:rsidR="00572A33" w:rsidRPr="00CE0BFB">
        <w:rPr>
          <w:lang w:val="en-GB"/>
        </w:rPr>
        <w:t xml:space="preserve"> results</w:t>
      </w:r>
      <w:r>
        <w:rPr>
          <w:lang w:val="en-GB"/>
        </w:rPr>
        <w:t xml:space="preserve"> for later</w:t>
      </w:r>
      <w:r w:rsidR="00572A33" w:rsidRPr="00CE0BFB">
        <w:rPr>
          <w:lang w:val="en-GB"/>
        </w:rPr>
        <w:t>.</w:t>
      </w:r>
    </w:p>
    <w:p w:rsidR="007F76B6" w:rsidRPr="00091649" w:rsidRDefault="00A517F7" w:rsidP="00572A33">
      <w:pPr>
        <w:rPr>
          <w:lang w:val="en-GB"/>
        </w:rPr>
      </w:pPr>
      <w:r>
        <w:rPr>
          <w:lang w:val="en-GB"/>
        </w:rPr>
        <w:t>You should use</w:t>
      </w:r>
      <w:r w:rsidR="007F76B6" w:rsidRPr="00CE0BFB">
        <w:rPr>
          <w:lang w:val="en-GB"/>
        </w:rPr>
        <w:t xml:space="preserve"> Google Chrome as browser, since the 3D environments </w:t>
      </w:r>
      <w:r w:rsidR="00B005D5">
        <w:rPr>
          <w:lang w:val="en-GB"/>
        </w:rPr>
        <w:t xml:space="preserve">in the last part of the platform </w:t>
      </w:r>
      <w:r w:rsidRPr="00091649">
        <w:rPr>
          <w:lang w:val="en-GB"/>
        </w:rPr>
        <w:t>works best</w:t>
      </w:r>
      <w:r w:rsidR="008F1EC5">
        <w:rPr>
          <w:lang w:val="en-GB"/>
        </w:rPr>
        <w:t xml:space="preserve"> </w:t>
      </w:r>
      <w:r w:rsidR="006E5D7B">
        <w:rPr>
          <w:lang w:val="en-GB"/>
        </w:rPr>
        <w:t>with Google Chrome.</w:t>
      </w:r>
    </w:p>
    <w:p w:rsidR="007F76B6" w:rsidRPr="00091649" w:rsidRDefault="00A517F7" w:rsidP="00572A33">
      <w:pPr>
        <w:rPr>
          <w:lang w:val="en-GB"/>
        </w:rPr>
      </w:pPr>
      <w:r w:rsidRPr="00091649">
        <w:rPr>
          <w:lang w:val="en-GB"/>
        </w:rPr>
        <w:t xml:space="preserve">You can go to the </w:t>
      </w:r>
      <w:proofErr w:type="gramStart"/>
      <w:r w:rsidRPr="00091649">
        <w:rPr>
          <w:lang w:val="en-GB"/>
        </w:rPr>
        <w:t>3</w:t>
      </w:r>
      <w:proofErr w:type="gramEnd"/>
      <w:r w:rsidRPr="00091649">
        <w:rPr>
          <w:lang w:val="en-GB"/>
        </w:rPr>
        <w:t xml:space="preserve"> </w:t>
      </w:r>
      <w:r w:rsidR="006E5D7B">
        <w:rPr>
          <w:lang w:val="en-GB"/>
        </w:rPr>
        <w:t xml:space="preserve">sections </w:t>
      </w:r>
      <w:r w:rsidRPr="00091649">
        <w:rPr>
          <w:lang w:val="en-GB"/>
        </w:rPr>
        <w:t xml:space="preserve">of the platform </w:t>
      </w:r>
      <w:r w:rsidR="007F76B6" w:rsidRPr="00091649">
        <w:rPr>
          <w:lang w:val="en-GB"/>
        </w:rPr>
        <w:t>through the EVA website (</w:t>
      </w:r>
      <w:hyperlink r:id="rId8" w:history="1">
        <w:r w:rsidR="007F76B6" w:rsidRPr="00091649">
          <w:rPr>
            <w:rStyle w:val="Hyperlink"/>
            <w:lang w:val="en-GB"/>
          </w:rPr>
          <w:t>www.eva-project.eu</w:t>
        </w:r>
      </w:hyperlink>
      <w:r w:rsidR="007F76B6" w:rsidRPr="00091649">
        <w:rPr>
          <w:lang w:val="en-GB"/>
        </w:rPr>
        <w:t xml:space="preserve">). On the front page of this </w:t>
      </w:r>
      <w:proofErr w:type="gramStart"/>
      <w:r w:rsidR="007F76B6" w:rsidRPr="00091649">
        <w:rPr>
          <w:lang w:val="en-GB"/>
        </w:rPr>
        <w:t>website</w:t>
      </w:r>
      <w:proofErr w:type="gramEnd"/>
      <w:r w:rsidR="00091649" w:rsidRPr="00091649">
        <w:rPr>
          <w:lang w:val="en-GB"/>
        </w:rPr>
        <w:t xml:space="preserve"> there is a menu </w:t>
      </w:r>
      <w:r w:rsidR="006E5D7B">
        <w:rPr>
          <w:lang w:val="en-GB"/>
        </w:rPr>
        <w:t xml:space="preserve">at </w:t>
      </w:r>
      <w:r w:rsidR="00091649" w:rsidRPr="00091649">
        <w:rPr>
          <w:lang w:val="en-GB"/>
        </w:rPr>
        <w:t xml:space="preserve">the top, where you can choose your country. The page you then go to </w:t>
      </w:r>
      <w:r w:rsidR="006E5D7B">
        <w:rPr>
          <w:lang w:val="en-GB"/>
        </w:rPr>
        <w:t xml:space="preserve">is </w:t>
      </w:r>
      <w:r w:rsidR="00091649" w:rsidRPr="00091649">
        <w:rPr>
          <w:lang w:val="en-GB"/>
        </w:rPr>
        <w:t xml:space="preserve">in the national language. On this </w:t>
      </w:r>
      <w:proofErr w:type="gramStart"/>
      <w:r w:rsidR="00091649" w:rsidRPr="00091649">
        <w:rPr>
          <w:lang w:val="en-GB"/>
        </w:rPr>
        <w:t>page</w:t>
      </w:r>
      <w:proofErr w:type="gramEnd"/>
      <w:r w:rsidR="00091649" w:rsidRPr="00091649">
        <w:rPr>
          <w:lang w:val="en-GB"/>
        </w:rPr>
        <w:t xml:space="preserve"> you </w:t>
      </w:r>
      <w:r w:rsidR="006E5D7B">
        <w:rPr>
          <w:lang w:val="en-GB"/>
        </w:rPr>
        <w:t xml:space="preserve">will </w:t>
      </w:r>
      <w:r w:rsidR="00091649" w:rsidRPr="00091649">
        <w:rPr>
          <w:lang w:val="en-GB"/>
        </w:rPr>
        <w:t>find links to the 3</w:t>
      </w:r>
      <w:r w:rsidR="008F1EC5">
        <w:rPr>
          <w:lang w:val="en-GB"/>
        </w:rPr>
        <w:t xml:space="preserve"> </w:t>
      </w:r>
      <w:r w:rsidR="006E5D7B">
        <w:rPr>
          <w:lang w:val="en-GB"/>
        </w:rPr>
        <w:t>sections</w:t>
      </w:r>
      <w:r w:rsidR="00091649" w:rsidRPr="00091649">
        <w:rPr>
          <w:lang w:val="en-GB"/>
        </w:rPr>
        <w:t>.</w:t>
      </w:r>
      <w:r w:rsidR="007F76B6" w:rsidRPr="00091649">
        <w:rPr>
          <w:lang w:val="en-GB"/>
        </w:rPr>
        <w:t xml:space="preserve"> </w:t>
      </w:r>
      <w:r w:rsidR="00091649" w:rsidRPr="00091649">
        <w:rPr>
          <w:lang w:val="en-GB"/>
        </w:rPr>
        <w:br/>
      </w:r>
      <w:r w:rsidR="007F76B6" w:rsidRPr="00091649">
        <w:rPr>
          <w:lang w:val="en-GB"/>
        </w:rPr>
        <w:t>As mentioned, the platform does not remember your answers, so finish the test you are doing before you return to the website and go to another section.</w:t>
      </w:r>
    </w:p>
    <w:p w:rsidR="00C34AD6" w:rsidRDefault="000507E9" w:rsidP="00572A33">
      <w:pPr>
        <w:rPr>
          <w:lang w:val="en-GB"/>
        </w:rPr>
      </w:pPr>
      <w:r w:rsidRPr="00CE0BFB">
        <w:rPr>
          <w:lang w:val="en-GB"/>
        </w:rPr>
        <w:t>The platform is translated into the national languages of the partners (Danish, German, Italian, Cypriot Greek, Maltese and English (Malta</w:t>
      </w:r>
      <w:r w:rsidRPr="00091649">
        <w:rPr>
          <w:lang w:val="en-GB"/>
        </w:rPr>
        <w:t>)).</w:t>
      </w:r>
      <w:r w:rsidR="00A510CA" w:rsidRPr="00091649">
        <w:rPr>
          <w:lang w:val="en-GB"/>
        </w:rPr>
        <w:t xml:space="preserve"> </w:t>
      </w:r>
      <w:r w:rsidR="00091649" w:rsidRPr="00091649">
        <w:rPr>
          <w:lang w:val="en-GB"/>
        </w:rPr>
        <w:t>You may find that some of the menu buttons are in another language – if this happens there is a link on your country’s page on the</w:t>
      </w:r>
      <w:r w:rsidR="00091649">
        <w:rPr>
          <w:lang w:val="en-GB"/>
        </w:rPr>
        <w:t xml:space="preserve"> EVA</w:t>
      </w:r>
      <w:r w:rsidR="00091649" w:rsidRPr="00091649">
        <w:rPr>
          <w:lang w:val="en-GB"/>
        </w:rPr>
        <w:t xml:space="preserve"> website, to a site, where you can </w:t>
      </w:r>
      <w:r w:rsidR="00EC61B6" w:rsidRPr="00091649">
        <w:rPr>
          <w:lang w:val="en-GB"/>
        </w:rPr>
        <w:t>choose your country/language as shown in the picture below.</w:t>
      </w:r>
    </w:p>
    <w:p w:rsidR="000E722A" w:rsidRDefault="00E454E5" w:rsidP="00572A33">
      <w:pPr>
        <w:rPr>
          <w:lang w:val="en-GB"/>
        </w:rPr>
      </w:pPr>
      <w:r>
        <w:rPr>
          <w:noProof/>
          <w:lang w:eastAsia="da-DK"/>
        </w:rPr>
        <w:pict>
          <v:oval id="Ellipse 5" o:spid="_x0000_s1026" style="position:absolute;margin-left:19.8pt;margin-top:90.2pt;width:164.25pt;height:122.2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" filled="f" strokecolor="red" strokeweight="2.25pt">
            <v:stroke joinstyle="miter"/>
            <w10:wrap anchorx="margin"/>
          </v:oval>
        </w:pict>
      </w:r>
      <w:r w:rsidR="00C34AD6">
        <w:rPr>
          <w:noProof/>
          <w:lang w:eastAsia="da-DK"/>
        </w:rPr>
        <w:drawing>
          <wp:inline distT="0" distB="0" distL="0" distR="0">
            <wp:extent cx="2533650" cy="2548485"/>
            <wp:effectExtent l="0" t="0" r="0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8830" t="18068" r="17879" b="10658"/>
                    <a:stretch/>
                  </pic:blipFill>
                  <pic:spPr bwMode="auto">
                    <a:xfrm>
                      <a:off x="0" y="0"/>
                      <a:ext cx="2547287" cy="256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B6" w:rsidRDefault="00EC61B6" w:rsidP="00572A33">
      <w:pPr>
        <w:rPr>
          <w:lang w:val="en-GB"/>
        </w:rPr>
      </w:pPr>
    </w:p>
    <w:p w:rsidR="00EC61B6" w:rsidRDefault="00EC61B6" w:rsidP="00572A33">
      <w:pPr>
        <w:rPr>
          <w:lang w:val="en-GB"/>
        </w:rPr>
      </w:pPr>
    </w:p>
    <w:p w:rsidR="007F76B6" w:rsidRPr="00CE0BFB" w:rsidRDefault="00EC61B6" w:rsidP="00572A33">
      <w:pPr>
        <w:rPr>
          <w:b/>
          <w:sz w:val="24"/>
          <w:lang w:val="en-GB"/>
        </w:rPr>
      </w:pPr>
      <w:r>
        <w:rPr>
          <w:b/>
          <w:sz w:val="24"/>
          <w:lang w:val="en-GB"/>
        </w:rPr>
        <w:t>What is o</w:t>
      </w:r>
      <w:r w:rsidR="007F76B6" w:rsidRPr="00CE0BFB">
        <w:rPr>
          <w:b/>
          <w:sz w:val="24"/>
          <w:lang w:val="en-GB"/>
        </w:rPr>
        <w:t xml:space="preserve">n the </w:t>
      </w:r>
      <w:proofErr w:type="gramStart"/>
      <w:r w:rsidR="007F76B6" w:rsidRPr="00CE0BFB">
        <w:rPr>
          <w:b/>
          <w:sz w:val="24"/>
          <w:lang w:val="en-GB"/>
        </w:rPr>
        <w:t>platform:</w:t>
      </w:r>
      <w:proofErr w:type="gramEnd"/>
    </w:p>
    <w:p w:rsidR="007F76B6" w:rsidRPr="00CE0BFB" w:rsidRDefault="007F76B6" w:rsidP="00572A33">
      <w:pPr>
        <w:rPr>
          <w:lang w:val="en-GB"/>
        </w:rPr>
      </w:pPr>
      <w:r w:rsidRPr="00CE0BFB">
        <w:rPr>
          <w:lang w:val="en-GB"/>
        </w:rPr>
        <w:t xml:space="preserve">The platform </w:t>
      </w:r>
      <w:proofErr w:type="gramStart"/>
      <w:r w:rsidRPr="00CE0BFB">
        <w:rPr>
          <w:lang w:val="en-GB"/>
        </w:rPr>
        <w:t>is divided</w:t>
      </w:r>
      <w:proofErr w:type="gramEnd"/>
      <w:r w:rsidRPr="00CE0BFB">
        <w:rPr>
          <w:lang w:val="en-GB"/>
        </w:rPr>
        <w:t xml:space="preserve"> into 3</w:t>
      </w:r>
      <w:r w:rsidR="008F1EC5">
        <w:rPr>
          <w:lang w:val="en-GB"/>
        </w:rPr>
        <w:t xml:space="preserve"> </w:t>
      </w:r>
      <w:r w:rsidR="006E5D7B">
        <w:rPr>
          <w:lang w:val="en-GB"/>
        </w:rPr>
        <w:t>sections</w:t>
      </w:r>
      <w:r w:rsidRPr="00CE0BFB">
        <w:rPr>
          <w:lang w:val="en-GB"/>
        </w:rPr>
        <w:t>: Discover, Develop and Test (your enterprise skills).</w:t>
      </w:r>
    </w:p>
    <w:p w:rsidR="007F76B6" w:rsidRPr="00CE0BFB" w:rsidRDefault="007F76B6" w:rsidP="00572A33">
      <w:pPr>
        <w:rPr>
          <w:lang w:val="en-GB"/>
        </w:rPr>
      </w:pPr>
      <w:r w:rsidRPr="00303968">
        <w:rPr>
          <w:b/>
          <w:i/>
          <w:lang w:val="en-GB"/>
        </w:rPr>
        <w:t>Discover your enterprise skills</w:t>
      </w:r>
      <w:r w:rsidR="005250C6" w:rsidRPr="00303968">
        <w:rPr>
          <w:b/>
          <w:i/>
          <w:lang w:val="en-GB"/>
        </w:rPr>
        <w:t>:</w:t>
      </w:r>
      <w:r w:rsidR="005250C6" w:rsidRPr="00CE0BFB">
        <w:rPr>
          <w:i/>
          <w:lang w:val="en-GB"/>
        </w:rPr>
        <w:t xml:space="preserve"> </w:t>
      </w:r>
      <w:r w:rsidR="005250C6" w:rsidRPr="00CE0BFB">
        <w:rPr>
          <w:lang w:val="en-GB"/>
        </w:rPr>
        <w:t xml:space="preserve">This section </w:t>
      </w:r>
      <w:r w:rsidR="00EC61B6">
        <w:rPr>
          <w:lang w:val="en-GB"/>
        </w:rPr>
        <w:t>looks at the knowledge and experience you already have</w:t>
      </w:r>
      <w:r w:rsidR="00D0343C">
        <w:rPr>
          <w:lang w:val="en-GB"/>
        </w:rPr>
        <w:t xml:space="preserve">. </w:t>
      </w:r>
      <w:r w:rsidR="00EC61B6">
        <w:rPr>
          <w:lang w:val="en-GB"/>
        </w:rPr>
        <w:t xml:space="preserve">Based on your </w:t>
      </w:r>
      <w:r w:rsidR="00BC5BD4">
        <w:rPr>
          <w:lang w:val="en-GB"/>
        </w:rPr>
        <w:t xml:space="preserve">given </w:t>
      </w:r>
      <w:r w:rsidR="00EC61B6">
        <w:rPr>
          <w:lang w:val="en-GB"/>
        </w:rPr>
        <w:t xml:space="preserve">answers you </w:t>
      </w:r>
      <w:r w:rsidR="00BC5BD4">
        <w:rPr>
          <w:lang w:val="en-GB"/>
        </w:rPr>
        <w:t xml:space="preserve">will </w:t>
      </w:r>
      <w:r w:rsidR="00EC61B6">
        <w:rPr>
          <w:lang w:val="en-GB"/>
        </w:rPr>
        <w:t>get</w:t>
      </w:r>
      <w:r w:rsidR="005250C6" w:rsidRPr="00CE0BFB">
        <w:rPr>
          <w:lang w:val="en-GB"/>
        </w:rPr>
        <w:t xml:space="preserve"> feedback </w:t>
      </w:r>
      <w:r w:rsidR="00BC5BD4">
        <w:rPr>
          <w:lang w:val="en-GB"/>
        </w:rPr>
        <w:t xml:space="preserve">in </w:t>
      </w:r>
      <w:r w:rsidR="00EC61B6">
        <w:rPr>
          <w:lang w:val="en-GB"/>
        </w:rPr>
        <w:t xml:space="preserve">different areas. </w:t>
      </w:r>
      <w:r w:rsidR="00303968">
        <w:rPr>
          <w:lang w:val="en-GB"/>
        </w:rPr>
        <w:t xml:space="preserve">The feedback </w:t>
      </w:r>
      <w:r w:rsidR="00BC5BD4">
        <w:rPr>
          <w:lang w:val="en-GB"/>
        </w:rPr>
        <w:t xml:space="preserve">will </w:t>
      </w:r>
      <w:r w:rsidR="00EC61B6">
        <w:rPr>
          <w:lang w:val="en-GB"/>
        </w:rPr>
        <w:t>tell you wh</w:t>
      </w:r>
      <w:r w:rsidR="005250C6" w:rsidRPr="00CE0BFB">
        <w:rPr>
          <w:lang w:val="en-GB"/>
        </w:rPr>
        <w:t xml:space="preserve">ich </w:t>
      </w:r>
      <w:r w:rsidR="00D0343C">
        <w:rPr>
          <w:lang w:val="en-GB"/>
        </w:rPr>
        <w:t xml:space="preserve">competencies and </w:t>
      </w:r>
      <w:r w:rsidR="00EC61B6">
        <w:rPr>
          <w:lang w:val="en-GB"/>
        </w:rPr>
        <w:t xml:space="preserve">skills you </w:t>
      </w:r>
      <w:r w:rsidR="00BC5BD4">
        <w:rPr>
          <w:lang w:val="en-GB"/>
        </w:rPr>
        <w:t xml:space="preserve">will </w:t>
      </w:r>
      <w:r w:rsidR="00EC61B6">
        <w:rPr>
          <w:lang w:val="en-GB"/>
        </w:rPr>
        <w:t>need to</w:t>
      </w:r>
      <w:r w:rsidR="005250C6" w:rsidRPr="00CE0BFB">
        <w:rPr>
          <w:lang w:val="en-GB"/>
        </w:rPr>
        <w:t xml:space="preserve"> work on. </w:t>
      </w:r>
      <w:r w:rsidR="00EC61B6">
        <w:rPr>
          <w:lang w:val="en-GB"/>
        </w:rPr>
        <w:t xml:space="preserve">You </w:t>
      </w:r>
      <w:r w:rsidR="00BC5BD4">
        <w:rPr>
          <w:lang w:val="en-GB"/>
        </w:rPr>
        <w:t xml:space="preserve">will </w:t>
      </w:r>
      <w:r w:rsidR="00EC61B6">
        <w:rPr>
          <w:lang w:val="en-GB"/>
        </w:rPr>
        <w:t xml:space="preserve">also get suggestions </w:t>
      </w:r>
      <w:r w:rsidR="005250C6" w:rsidRPr="00CE0BFB">
        <w:rPr>
          <w:lang w:val="en-GB"/>
        </w:rPr>
        <w:t xml:space="preserve">on </w:t>
      </w:r>
      <w:r w:rsidR="00EC61B6">
        <w:rPr>
          <w:lang w:val="en-GB"/>
        </w:rPr>
        <w:t>which units in</w:t>
      </w:r>
      <w:r w:rsidR="005250C6" w:rsidRPr="00CE0BFB">
        <w:rPr>
          <w:lang w:val="en-GB"/>
        </w:rPr>
        <w:t xml:space="preserve"> the training materials </w:t>
      </w:r>
      <w:r w:rsidR="00EC61B6">
        <w:rPr>
          <w:lang w:val="en-GB"/>
        </w:rPr>
        <w:t xml:space="preserve">you </w:t>
      </w:r>
      <w:r w:rsidR="00BC5BD4">
        <w:rPr>
          <w:lang w:val="en-GB"/>
        </w:rPr>
        <w:t xml:space="preserve">should </w:t>
      </w:r>
      <w:r w:rsidR="005250C6" w:rsidRPr="00CE0BFB">
        <w:rPr>
          <w:lang w:val="en-GB"/>
        </w:rPr>
        <w:t>focus on.</w:t>
      </w:r>
    </w:p>
    <w:p w:rsidR="00303968" w:rsidRDefault="000507E9" w:rsidP="00572A33">
      <w:pPr>
        <w:rPr>
          <w:lang w:val="en-GB"/>
        </w:rPr>
      </w:pPr>
      <w:r w:rsidRPr="00CE0BFB">
        <w:rPr>
          <w:lang w:val="en-GB"/>
        </w:rPr>
        <w:t xml:space="preserve">The questions will take approximately 20-30 minutes </w:t>
      </w:r>
      <w:r w:rsidR="00EC61B6">
        <w:rPr>
          <w:lang w:val="en-GB"/>
        </w:rPr>
        <w:t>depending on how well you read the language</w:t>
      </w:r>
      <w:r w:rsidR="00303968">
        <w:rPr>
          <w:lang w:val="en-GB"/>
        </w:rPr>
        <w:t>.</w:t>
      </w:r>
      <w:r w:rsidR="00D0343C">
        <w:rPr>
          <w:lang w:val="en-GB"/>
        </w:rPr>
        <w:t xml:space="preserve"> As </w:t>
      </w:r>
      <w:r w:rsidR="00BC5BD4">
        <w:rPr>
          <w:lang w:val="en-GB"/>
        </w:rPr>
        <w:t xml:space="preserve">previously </w:t>
      </w:r>
      <w:r w:rsidR="00D0343C">
        <w:rPr>
          <w:lang w:val="en-GB"/>
        </w:rPr>
        <w:t xml:space="preserve">mentioned </w:t>
      </w:r>
      <w:r w:rsidR="00B005D5">
        <w:rPr>
          <w:lang w:val="en-GB"/>
        </w:rPr>
        <w:t xml:space="preserve">the test </w:t>
      </w:r>
      <w:r w:rsidR="00D0343C">
        <w:rPr>
          <w:lang w:val="en-GB"/>
        </w:rPr>
        <w:t xml:space="preserve">has to be completed </w:t>
      </w:r>
      <w:r w:rsidR="00B005D5">
        <w:rPr>
          <w:lang w:val="en-GB"/>
        </w:rPr>
        <w:t xml:space="preserve">in one session, </w:t>
      </w:r>
      <w:r w:rsidR="00511D37">
        <w:rPr>
          <w:lang w:val="en-GB"/>
        </w:rPr>
        <w:t>because</w:t>
      </w:r>
      <w:r w:rsidR="00B005D5">
        <w:rPr>
          <w:lang w:val="en-GB"/>
        </w:rPr>
        <w:t xml:space="preserve"> the answers are not saved.</w:t>
      </w:r>
    </w:p>
    <w:p w:rsidR="000507E9" w:rsidRDefault="000507E9" w:rsidP="00572A33">
      <w:pPr>
        <w:rPr>
          <w:lang w:val="en-GB"/>
        </w:rPr>
      </w:pPr>
      <w:r w:rsidRPr="00CE0BFB">
        <w:rPr>
          <w:lang w:val="en-GB"/>
        </w:rPr>
        <w:t xml:space="preserve">At the end of the </w:t>
      </w:r>
      <w:r w:rsidR="00412A89">
        <w:rPr>
          <w:lang w:val="en-GB"/>
        </w:rPr>
        <w:t xml:space="preserve">questions, you </w:t>
      </w:r>
      <w:r w:rsidR="00BD3DC4">
        <w:rPr>
          <w:lang w:val="en-GB"/>
        </w:rPr>
        <w:t xml:space="preserve">will </w:t>
      </w:r>
      <w:r w:rsidR="00412A89">
        <w:rPr>
          <w:lang w:val="en-GB"/>
        </w:rPr>
        <w:t xml:space="preserve">get a </w:t>
      </w:r>
      <w:r w:rsidR="00FC60BB" w:rsidRPr="00CE0BFB">
        <w:rPr>
          <w:lang w:val="en-GB"/>
        </w:rPr>
        <w:t>summary</w:t>
      </w:r>
      <w:r w:rsidR="00412A89">
        <w:rPr>
          <w:lang w:val="en-GB"/>
        </w:rPr>
        <w:t xml:space="preserve"> with your feedback</w:t>
      </w:r>
      <w:r w:rsidR="00FC60BB" w:rsidRPr="00CE0BFB">
        <w:rPr>
          <w:lang w:val="en-GB"/>
        </w:rPr>
        <w:t xml:space="preserve">. </w:t>
      </w:r>
      <w:r w:rsidR="00412A89">
        <w:rPr>
          <w:lang w:val="en-GB"/>
        </w:rPr>
        <w:t>You can download the</w:t>
      </w:r>
      <w:r w:rsidR="00FC60BB" w:rsidRPr="00CE0BFB">
        <w:rPr>
          <w:lang w:val="en-GB"/>
        </w:rPr>
        <w:t xml:space="preserve"> summary </w:t>
      </w:r>
      <w:r w:rsidR="00412A89">
        <w:rPr>
          <w:lang w:val="en-GB"/>
        </w:rPr>
        <w:t xml:space="preserve">as </w:t>
      </w:r>
      <w:r w:rsidR="00D0343C">
        <w:rPr>
          <w:lang w:val="en-GB"/>
        </w:rPr>
        <w:t>a pdf</w:t>
      </w:r>
      <w:r w:rsidR="00412A89">
        <w:rPr>
          <w:lang w:val="en-GB"/>
        </w:rPr>
        <w:t xml:space="preserve"> </w:t>
      </w:r>
      <w:r w:rsidR="00D0343C">
        <w:rPr>
          <w:lang w:val="en-GB"/>
        </w:rPr>
        <w:t>or</w:t>
      </w:r>
      <w:r w:rsidR="00FC60BB" w:rsidRPr="00CE0BFB">
        <w:rPr>
          <w:lang w:val="en-GB"/>
        </w:rPr>
        <w:t xml:space="preserve"> send </w:t>
      </w:r>
      <w:r w:rsidR="00412A89">
        <w:rPr>
          <w:lang w:val="en-GB"/>
        </w:rPr>
        <w:t xml:space="preserve">it </w:t>
      </w:r>
      <w:r w:rsidR="00FC60BB" w:rsidRPr="00CE0BFB">
        <w:rPr>
          <w:lang w:val="en-GB"/>
        </w:rPr>
        <w:t xml:space="preserve">to an email address that you enter. Choose one of these options to save the feedback </w:t>
      </w:r>
      <w:r w:rsidR="00D0343C">
        <w:rPr>
          <w:lang w:val="en-GB"/>
        </w:rPr>
        <w:t xml:space="preserve">for later use </w:t>
      </w:r>
      <w:r w:rsidR="00FC60BB" w:rsidRPr="00CE0BFB">
        <w:rPr>
          <w:lang w:val="en-GB"/>
        </w:rPr>
        <w:t>– the feedback will not be saved in any other way in the system!!!</w:t>
      </w:r>
    </w:p>
    <w:p w:rsidR="00A943D8" w:rsidRPr="00CE0BFB" w:rsidRDefault="00E454E5" w:rsidP="00572A33">
      <w:pPr>
        <w:rPr>
          <w:lang w:val="en-GB"/>
        </w:rPr>
      </w:pPr>
      <w:r>
        <w:rPr>
          <w:noProof/>
          <w:lang w:eastAsia="da-D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Lige pilforbindelse 12" o:spid="_x0000_s1032" type="#_x0000_t32" style="position:absolute;margin-left:77.55pt;margin-top:115.3pt;width:45pt;height:27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" strokecolor="#5b9bd5 [3204]" strokeweight=".5pt">
            <v:stroke endarrow="block" joinstyle="miter"/>
          </v:shape>
        </w:pict>
      </w:r>
      <w:r>
        <w:rPr>
          <w:noProof/>
          <w:lang w:eastAsia="da-DK"/>
        </w:rPr>
        <w:pict>
          <v:rect id="Rektangel 10" o:spid="_x0000_s1031" style="position:absolute;margin-left:124.05pt;margin-top:85.3pt;width:251.25pt;height:36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" filled="f" strokecolor="red" strokeweight="1pt"/>
        </w:pict>
      </w:r>
      <w:r>
        <w:rPr>
          <w:noProof/>
          <w:lang w:eastAsia="da-DK"/>
        </w:rPr>
        <w:pict>
          <v:oval id="Ellipse 7" o:spid="_x0000_s1030" style="position:absolute;margin-left:45.3pt;margin-top:2.05pt;width:390pt;height:79.5pt;z-index:251660288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" filled="f" strokecolor="red" strokeweight="1.75pt">
            <v:stroke joinstyle="miter"/>
            <w10:wrap anchorx="margin"/>
          </v:oval>
        </w:pict>
      </w:r>
      <w:r w:rsidR="00A943D8">
        <w:rPr>
          <w:noProof/>
          <w:lang w:eastAsia="da-DK"/>
        </w:rPr>
        <w:drawing>
          <wp:inline distT="0" distB="0" distL="0" distR="0">
            <wp:extent cx="6120130" cy="167830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D8" w:rsidRPr="00A943D8" w:rsidRDefault="00A943D8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At the bottom of the </w:t>
      </w:r>
      <w:proofErr w:type="gramStart"/>
      <w:r>
        <w:rPr>
          <w:lang w:val="en-GB"/>
        </w:rPr>
        <w:t>page</w:t>
      </w:r>
      <w:proofErr w:type="gramEnd"/>
      <w:r>
        <w:rPr>
          <w:lang w:val="en-GB"/>
        </w:rPr>
        <w:t xml:space="preserve"> it is possible to continue directly to the </w:t>
      </w:r>
      <w:r w:rsidRPr="00412A89">
        <w:rPr>
          <w:i/>
          <w:lang w:val="en-GB"/>
        </w:rPr>
        <w:t>Develop you enterprise skills</w:t>
      </w:r>
      <w:r>
        <w:rPr>
          <w:lang w:val="en-GB"/>
        </w:rPr>
        <w:t xml:space="preserve"> with the training materials, or you can return to the EVA website and decide what to do</w:t>
      </w:r>
      <w:r w:rsidR="00BD3DC4">
        <w:rPr>
          <w:lang w:val="en-GB"/>
        </w:rPr>
        <w:t xml:space="preserve"> next from there</w:t>
      </w:r>
      <w:r>
        <w:rPr>
          <w:lang w:val="en-GB"/>
        </w:rPr>
        <w:t>.</w:t>
      </w:r>
    </w:p>
    <w:p w:rsidR="00FC60BB" w:rsidRPr="00CE0BFB" w:rsidRDefault="00FC60BB" w:rsidP="00FC60BB">
      <w:pPr>
        <w:spacing w:before="100" w:beforeAutospacing="1" w:after="100" w:afterAutospacing="1"/>
        <w:rPr>
          <w:lang w:val="en-GB"/>
        </w:rPr>
      </w:pPr>
      <w:r w:rsidRPr="00303968">
        <w:rPr>
          <w:b/>
          <w:i/>
          <w:lang w:val="en-GB"/>
        </w:rPr>
        <w:t>Develop your enterprise skills:</w:t>
      </w:r>
      <w:r w:rsidRPr="00CE0BFB">
        <w:rPr>
          <w:lang w:val="en-GB"/>
        </w:rPr>
        <w:t xml:space="preserve"> </w:t>
      </w:r>
      <w:r w:rsidR="00AE51DC">
        <w:rPr>
          <w:lang w:val="en-GB"/>
        </w:rPr>
        <w:t xml:space="preserve">In this section of the platform you will find links to information, guides and knowledge on entrepreneurship in your host country. The materials are split </w:t>
      </w:r>
      <w:r w:rsidRPr="00CE0BFB">
        <w:rPr>
          <w:lang w:val="en-GB"/>
        </w:rPr>
        <w:t xml:space="preserve">into 5 units with relevant topics: </w:t>
      </w:r>
      <w:r w:rsidR="00AE51DC">
        <w:rPr>
          <w:lang w:val="en-GB"/>
        </w:rPr>
        <w:br/>
        <w:t>1. Business Creation</w:t>
      </w:r>
      <w:r w:rsidR="00AE51DC">
        <w:rPr>
          <w:lang w:val="en-GB"/>
        </w:rPr>
        <w:br/>
        <w:t>2. Starting Your Business</w:t>
      </w:r>
      <w:r w:rsidR="00AE51DC">
        <w:rPr>
          <w:lang w:val="en-GB"/>
        </w:rPr>
        <w:br/>
        <w:t>3. Access to Finance</w:t>
      </w:r>
      <w:r w:rsidR="00AE51DC">
        <w:rPr>
          <w:lang w:val="en-GB"/>
        </w:rPr>
        <w:br/>
        <w:t>4. Sales &amp; Marketing</w:t>
      </w:r>
      <w:r w:rsidR="00AE51DC">
        <w:rPr>
          <w:lang w:val="en-GB"/>
        </w:rPr>
        <w:br/>
      </w:r>
      <w:r w:rsidRPr="00CE0BFB">
        <w:rPr>
          <w:lang w:val="en-GB"/>
        </w:rPr>
        <w:t xml:space="preserve">5. Culture, Language, Communication and Networking. </w:t>
      </w:r>
    </w:p>
    <w:p w:rsidR="00FC60BB" w:rsidRPr="00CE0BFB" w:rsidRDefault="00FC60BB" w:rsidP="00FC60BB">
      <w:pPr>
        <w:spacing w:before="100" w:beforeAutospacing="1" w:after="100" w:afterAutospacing="1"/>
        <w:rPr>
          <w:lang w:val="en-GB"/>
        </w:rPr>
      </w:pPr>
      <w:r w:rsidRPr="00CE0BFB">
        <w:rPr>
          <w:lang w:val="en-GB"/>
        </w:rPr>
        <w:t>From the</w:t>
      </w:r>
      <w:r w:rsidR="00A943D8">
        <w:rPr>
          <w:lang w:val="en-GB"/>
        </w:rPr>
        <w:t xml:space="preserve"> summary</w:t>
      </w:r>
      <w:r w:rsidRPr="00CE0BFB">
        <w:rPr>
          <w:lang w:val="en-GB"/>
        </w:rPr>
        <w:t xml:space="preserve"> </w:t>
      </w:r>
      <w:r w:rsidR="00974E97">
        <w:rPr>
          <w:lang w:val="en-GB"/>
        </w:rPr>
        <w:t xml:space="preserve">you got </w:t>
      </w:r>
      <w:r w:rsidRPr="00CE0BFB">
        <w:rPr>
          <w:lang w:val="en-GB"/>
        </w:rPr>
        <w:t xml:space="preserve">in the first </w:t>
      </w:r>
      <w:r w:rsidR="00303968" w:rsidRPr="00CE0BFB">
        <w:rPr>
          <w:lang w:val="en-GB"/>
        </w:rPr>
        <w:t>section,</w:t>
      </w:r>
      <w:r w:rsidRPr="00CE0BFB">
        <w:rPr>
          <w:lang w:val="en-GB"/>
        </w:rPr>
        <w:t xml:space="preserve"> </w:t>
      </w:r>
      <w:r w:rsidR="00974E97">
        <w:rPr>
          <w:lang w:val="en-GB"/>
        </w:rPr>
        <w:t>you might already know</w:t>
      </w:r>
      <w:r w:rsidR="00303968">
        <w:rPr>
          <w:lang w:val="en-GB"/>
        </w:rPr>
        <w:t xml:space="preserve"> which units </w:t>
      </w:r>
      <w:r w:rsidR="00974E97">
        <w:rPr>
          <w:lang w:val="en-GB"/>
        </w:rPr>
        <w:t>you need to f</w:t>
      </w:r>
      <w:r w:rsidRPr="00CE0BFB">
        <w:rPr>
          <w:lang w:val="en-GB"/>
        </w:rPr>
        <w:t xml:space="preserve">ocus on. </w:t>
      </w:r>
      <w:r w:rsidR="00BD3DC4">
        <w:rPr>
          <w:lang w:val="en-GB"/>
        </w:rPr>
        <w:t>A</w:t>
      </w:r>
      <w:r w:rsidRPr="00CE0BFB">
        <w:rPr>
          <w:lang w:val="en-GB"/>
        </w:rPr>
        <w:t xml:space="preserve">ll units are relevant for new entrepreneurs and the topics will all be part of the Enterprise Simulator and tests in the third </w:t>
      </w:r>
      <w:r w:rsidR="00BD3DC4">
        <w:rPr>
          <w:lang w:val="en-GB"/>
        </w:rPr>
        <w:t>section</w:t>
      </w:r>
      <w:r w:rsidR="001F580A">
        <w:rPr>
          <w:lang w:val="en-GB"/>
        </w:rPr>
        <w:t xml:space="preserve"> </w:t>
      </w:r>
      <w:r w:rsidR="00974E97">
        <w:rPr>
          <w:lang w:val="en-GB"/>
        </w:rPr>
        <w:t>– so you might want to look at them all</w:t>
      </w:r>
      <w:r w:rsidRPr="00CE0BFB">
        <w:rPr>
          <w:lang w:val="en-GB"/>
        </w:rPr>
        <w:t xml:space="preserve">. </w:t>
      </w:r>
    </w:p>
    <w:p w:rsidR="006E3B70" w:rsidRDefault="00FC60BB" w:rsidP="00FC60BB">
      <w:pPr>
        <w:spacing w:before="100" w:beforeAutospacing="1" w:after="100" w:afterAutospacing="1"/>
        <w:rPr>
          <w:lang w:val="en-GB"/>
        </w:rPr>
      </w:pPr>
      <w:r w:rsidRPr="00CE0BFB">
        <w:rPr>
          <w:lang w:val="en-GB"/>
        </w:rPr>
        <w:t xml:space="preserve">To navigate through the training material units use the ‘Course’ menu point </w:t>
      </w:r>
      <w:r w:rsidR="00BD3DC4">
        <w:rPr>
          <w:lang w:val="en-GB"/>
        </w:rPr>
        <w:t xml:space="preserve">at </w:t>
      </w:r>
      <w:r w:rsidRPr="00CE0BFB">
        <w:rPr>
          <w:lang w:val="en-GB"/>
        </w:rPr>
        <w:t xml:space="preserve">the top – this </w:t>
      </w:r>
      <w:r w:rsidR="00CE0BFB" w:rsidRPr="00CE0BFB">
        <w:rPr>
          <w:lang w:val="en-GB"/>
        </w:rPr>
        <w:t xml:space="preserve">gives access to all </w:t>
      </w:r>
      <w:proofErr w:type="gramStart"/>
      <w:r w:rsidR="00CE0BFB" w:rsidRPr="00CE0BFB">
        <w:rPr>
          <w:lang w:val="en-GB"/>
        </w:rPr>
        <w:t>5</w:t>
      </w:r>
      <w:proofErr w:type="gramEnd"/>
      <w:r w:rsidR="00CE0BFB" w:rsidRPr="00CE0BFB">
        <w:rPr>
          <w:lang w:val="en-GB"/>
        </w:rPr>
        <w:t xml:space="preserve"> units. </w:t>
      </w:r>
    </w:p>
    <w:p w:rsidR="006E3B70" w:rsidRDefault="006E3B70" w:rsidP="00FC60BB">
      <w:pPr>
        <w:spacing w:before="100" w:beforeAutospacing="1" w:after="100" w:afterAutospacing="1"/>
        <w:rPr>
          <w:lang w:val="en-GB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6120130" cy="283972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70" w:rsidRDefault="006E3B70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This is how </w:t>
      </w:r>
      <w:r w:rsidR="00BD3DC4">
        <w:rPr>
          <w:lang w:val="en-GB"/>
        </w:rPr>
        <w:t>the page will</w:t>
      </w:r>
      <w:r>
        <w:rPr>
          <w:lang w:val="en-GB"/>
        </w:rPr>
        <w:t xml:space="preserve"> look </w:t>
      </w:r>
      <w:r w:rsidR="00BD3DC4">
        <w:rPr>
          <w:lang w:val="en-GB"/>
        </w:rPr>
        <w:t xml:space="preserve">after </w:t>
      </w:r>
      <w:r>
        <w:rPr>
          <w:lang w:val="en-GB"/>
        </w:rPr>
        <w:t>click</w:t>
      </w:r>
      <w:r w:rsidR="00BD3DC4">
        <w:rPr>
          <w:lang w:val="en-GB"/>
        </w:rPr>
        <w:t>ing</w:t>
      </w:r>
      <w:r>
        <w:rPr>
          <w:lang w:val="en-GB"/>
        </w:rPr>
        <w:t xml:space="preserve"> the ‘Course’ menu</w:t>
      </w:r>
      <w:r w:rsidR="00974E97">
        <w:rPr>
          <w:lang w:val="en-GB"/>
        </w:rPr>
        <w:t xml:space="preserve"> –</w:t>
      </w:r>
      <w:r w:rsidR="001F580A">
        <w:rPr>
          <w:lang w:val="en-GB"/>
        </w:rPr>
        <w:t xml:space="preserve"> </w:t>
      </w:r>
      <w:r w:rsidR="00BD3DC4">
        <w:rPr>
          <w:lang w:val="en-GB"/>
        </w:rPr>
        <w:t>Y</w:t>
      </w:r>
      <w:r w:rsidR="00801839">
        <w:rPr>
          <w:lang w:val="en-GB"/>
        </w:rPr>
        <w:t>ou can choose which of the units to go to</w:t>
      </w:r>
      <w:r w:rsidR="00BD3DC4">
        <w:rPr>
          <w:lang w:val="en-GB"/>
        </w:rPr>
        <w:t xml:space="preserve"> in the list</w:t>
      </w:r>
      <w:r w:rsidR="00801839">
        <w:rPr>
          <w:lang w:val="en-GB"/>
        </w:rPr>
        <w:t>.</w:t>
      </w:r>
    </w:p>
    <w:p w:rsidR="00FC60BB" w:rsidRDefault="00CE0BFB" w:rsidP="00FC60BB">
      <w:pPr>
        <w:spacing w:before="100" w:beforeAutospacing="1" w:after="100" w:afterAutospacing="1"/>
        <w:rPr>
          <w:lang w:val="en-GB"/>
        </w:rPr>
      </w:pPr>
      <w:r w:rsidRPr="00CE0BFB">
        <w:rPr>
          <w:lang w:val="en-GB"/>
        </w:rPr>
        <w:t>The menu point to the right of the ‘Course’ menu point can be used to navigate inside each unit between the different sub-units.</w:t>
      </w:r>
      <w:r w:rsidR="00974E97">
        <w:rPr>
          <w:lang w:val="en-GB"/>
        </w:rPr>
        <w:t xml:space="preserve"> You can also </w:t>
      </w:r>
      <w:r w:rsidR="00BD3DC4">
        <w:rPr>
          <w:lang w:val="en-GB"/>
        </w:rPr>
        <w:t>use</w:t>
      </w:r>
      <w:r w:rsidR="001F580A">
        <w:rPr>
          <w:lang w:val="en-GB"/>
        </w:rPr>
        <w:t xml:space="preserve"> </w:t>
      </w:r>
      <w:r w:rsidR="00974E97">
        <w:rPr>
          <w:lang w:val="en-GB"/>
        </w:rPr>
        <w:t xml:space="preserve">the arrow on the right side of the screen, to go through all the sub-units one by one. </w:t>
      </w:r>
    </w:p>
    <w:p w:rsidR="00182CE5" w:rsidRDefault="00E454E5" w:rsidP="00FC60BB">
      <w:pPr>
        <w:spacing w:before="100" w:beforeAutospacing="1" w:after="100" w:afterAutospacing="1"/>
        <w:rPr>
          <w:lang w:val="en-GB"/>
        </w:rPr>
      </w:pPr>
      <w:r>
        <w:rPr>
          <w:noProof/>
          <w:lang w:eastAsia="da-DK"/>
        </w:rPr>
        <w:pict>
          <v:oval id="Ellipse 16" o:spid="_x0000_s1029" style="position:absolute;margin-left:193.05pt;margin-top:62.05pt;width:137.25pt;height:104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" filled="f" strokecolor="red" strokeweight="1pt">
            <v:stroke joinstyle="miter"/>
          </v:oval>
        </w:pict>
      </w:r>
      <w:r>
        <w:rPr>
          <w:noProof/>
          <w:lang w:eastAsia="da-DK"/>
        </w:rPr>
        <w:pict>
          <v:line id="Lige forbindelse 15" o:spid="_x0000_s1028" style="position:absolute;flip:y;z-index:251663360;visibility:visible" from="223.05pt,53.8pt" to="315.3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" strokecolor="red" strokeweight="1.75pt">
            <v:stroke joinstyle="miter"/>
          </v:line>
        </w:pict>
      </w:r>
      <w:r w:rsidR="00182CE5">
        <w:rPr>
          <w:noProof/>
          <w:lang w:eastAsia="da-DK"/>
        </w:rPr>
        <w:drawing>
          <wp:inline distT="0" distB="0" distL="0" distR="0">
            <wp:extent cx="5971619" cy="225742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382" t="8523" r="9568" b="43866"/>
                    <a:stretch/>
                  </pic:blipFill>
                  <pic:spPr bwMode="auto">
                    <a:xfrm>
                      <a:off x="0" y="0"/>
                      <a:ext cx="5996277" cy="226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BFB" w:rsidRPr="00CE0BFB" w:rsidRDefault="00CE0BFB" w:rsidP="00FC60BB">
      <w:pPr>
        <w:spacing w:before="100" w:beforeAutospacing="1" w:after="100" w:afterAutospacing="1"/>
        <w:rPr>
          <w:lang w:val="en-GB"/>
        </w:rPr>
      </w:pPr>
      <w:r w:rsidRPr="00CE0BFB">
        <w:rPr>
          <w:lang w:val="en-GB"/>
        </w:rPr>
        <w:t xml:space="preserve">When you click on </w:t>
      </w:r>
      <w:r w:rsidR="007415A2">
        <w:rPr>
          <w:lang w:val="en-GB"/>
        </w:rPr>
        <w:t>one</w:t>
      </w:r>
      <w:r w:rsidRPr="00CE0BFB">
        <w:rPr>
          <w:lang w:val="en-GB"/>
        </w:rPr>
        <w:t xml:space="preserve"> of the links to the</w:t>
      </w:r>
      <w:r w:rsidR="00867651">
        <w:rPr>
          <w:lang w:val="en-GB"/>
        </w:rPr>
        <w:t xml:space="preserve"> suggested</w:t>
      </w:r>
      <w:r w:rsidRPr="00CE0BFB">
        <w:rPr>
          <w:lang w:val="en-GB"/>
        </w:rPr>
        <w:t xml:space="preserve"> </w:t>
      </w:r>
      <w:r w:rsidR="00867651">
        <w:rPr>
          <w:lang w:val="en-GB"/>
        </w:rPr>
        <w:t>training</w:t>
      </w:r>
      <w:r w:rsidRPr="00CE0BFB">
        <w:rPr>
          <w:lang w:val="en-GB"/>
        </w:rPr>
        <w:t xml:space="preserve"> material, the page will open in a new tab/window, which </w:t>
      </w:r>
      <w:r w:rsidR="00BD3DC4">
        <w:rPr>
          <w:lang w:val="en-GB"/>
        </w:rPr>
        <w:t xml:space="preserve">will </w:t>
      </w:r>
      <w:r w:rsidRPr="00CE0BFB">
        <w:rPr>
          <w:lang w:val="en-GB"/>
        </w:rPr>
        <w:t xml:space="preserve">allow you to return to where you were in the platform when finished </w:t>
      </w:r>
      <w:r w:rsidR="00BD3DC4">
        <w:rPr>
          <w:lang w:val="en-GB"/>
        </w:rPr>
        <w:t xml:space="preserve">with </w:t>
      </w:r>
      <w:r w:rsidRPr="00CE0BFB">
        <w:rPr>
          <w:lang w:val="en-GB"/>
        </w:rPr>
        <w:t>exploring the page.</w:t>
      </w:r>
    </w:p>
    <w:p w:rsidR="00CE0BFB" w:rsidRPr="00CE0BFB" w:rsidRDefault="00CE0BFB" w:rsidP="00FC60BB">
      <w:pPr>
        <w:spacing w:before="100" w:beforeAutospacing="1" w:after="100" w:afterAutospacing="1"/>
        <w:rPr>
          <w:lang w:val="en-GB"/>
        </w:rPr>
      </w:pPr>
      <w:r w:rsidRPr="00303968">
        <w:rPr>
          <w:b/>
          <w:i/>
          <w:lang w:val="en-GB"/>
        </w:rPr>
        <w:t>Test your enterprise skills:</w:t>
      </w:r>
      <w:r w:rsidRPr="00CE0BFB">
        <w:rPr>
          <w:lang w:val="en-GB"/>
        </w:rPr>
        <w:t xml:space="preserve"> The final part of the platform consist</w:t>
      </w:r>
      <w:r w:rsidR="00BD3DC4">
        <w:rPr>
          <w:lang w:val="en-GB"/>
        </w:rPr>
        <w:t>s</w:t>
      </w:r>
      <w:r w:rsidRPr="00CE0BFB">
        <w:rPr>
          <w:lang w:val="en-GB"/>
        </w:rPr>
        <w:t xml:space="preserve"> of two related elements; a 3D environment with 5 typical situations for new entrepreneurs, plus 5 individual tests, one related to each situation.</w:t>
      </w:r>
    </w:p>
    <w:p w:rsidR="00DC4768" w:rsidRDefault="00CE0BFB" w:rsidP="00FC60BB">
      <w:pPr>
        <w:spacing w:before="100" w:beforeAutospacing="1" w:after="100" w:afterAutospacing="1"/>
        <w:rPr>
          <w:lang w:val="en-GB"/>
        </w:rPr>
      </w:pPr>
      <w:r w:rsidRPr="003245E0">
        <w:rPr>
          <w:lang w:val="en-GB"/>
        </w:rPr>
        <w:lastRenderedPageBreak/>
        <w:t xml:space="preserve">When </w:t>
      </w:r>
      <w:r w:rsidR="007415A2" w:rsidRPr="003245E0">
        <w:rPr>
          <w:lang w:val="en-GB"/>
        </w:rPr>
        <w:t>you enter</w:t>
      </w:r>
      <w:r w:rsidRPr="003245E0">
        <w:rPr>
          <w:lang w:val="en-GB"/>
        </w:rPr>
        <w:t xml:space="preserve"> the Enterprise Simulator you </w:t>
      </w:r>
      <w:r w:rsidR="00BD3DC4">
        <w:rPr>
          <w:lang w:val="en-GB"/>
        </w:rPr>
        <w:t xml:space="preserve">will </w:t>
      </w:r>
      <w:r w:rsidR="00B00D02" w:rsidRPr="003245E0">
        <w:rPr>
          <w:lang w:val="en-GB"/>
        </w:rPr>
        <w:t xml:space="preserve">land in </w:t>
      </w:r>
      <w:r w:rsidRPr="003245E0">
        <w:rPr>
          <w:lang w:val="en-GB"/>
        </w:rPr>
        <w:t>a</w:t>
      </w:r>
      <w:r w:rsidRPr="00CE0BFB">
        <w:rPr>
          <w:lang w:val="en-GB"/>
        </w:rPr>
        <w:t xml:space="preserve"> hall with 5 doors – each </w:t>
      </w:r>
      <w:r>
        <w:rPr>
          <w:lang w:val="en-GB"/>
        </w:rPr>
        <w:t xml:space="preserve">coloured door leads to a scenario. </w:t>
      </w:r>
      <w:r w:rsidR="00B00D02">
        <w:rPr>
          <w:lang w:val="en-GB"/>
        </w:rPr>
        <w:t>Each room in the simulator</w:t>
      </w:r>
      <w:r w:rsidR="007415A2">
        <w:rPr>
          <w:lang w:val="en-GB"/>
        </w:rPr>
        <w:t xml:space="preserve"> has</w:t>
      </w:r>
      <w:r>
        <w:rPr>
          <w:lang w:val="en-GB"/>
        </w:rPr>
        <w:t xml:space="preserve"> a </w:t>
      </w:r>
      <w:r w:rsidR="00B00D02">
        <w:rPr>
          <w:lang w:val="en-GB"/>
        </w:rPr>
        <w:t>number</w:t>
      </w:r>
      <w:r>
        <w:rPr>
          <w:lang w:val="en-GB"/>
        </w:rPr>
        <w:t xml:space="preserve"> of clickable elements</w:t>
      </w:r>
      <w:r w:rsidR="00B00D02">
        <w:rPr>
          <w:lang w:val="en-GB"/>
        </w:rPr>
        <w:t xml:space="preserve"> (shown as grey circles)</w:t>
      </w:r>
      <w:r>
        <w:rPr>
          <w:lang w:val="en-GB"/>
        </w:rPr>
        <w:t>, so when you move around in the scenario</w:t>
      </w:r>
      <w:r w:rsidR="00DC4768">
        <w:rPr>
          <w:lang w:val="en-GB"/>
        </w:rPr>
        <w:t xml:space="preserve">, you </w:t>
      </w:r>
      <w:r w:rsidR="00BD3DC4">
        <w:rPr>
          <w:lang w:val="en-GB"/>
        </w:rPr>
        <w:t xml:space="preserve">will </w:t>
      </w:r>
      <w:r w:rsidR="007415A2">
        <w:rPr>
          <w:lang w:val="en-GB"/>
        </w:rPr>
        <w:t>meet</w:t>
      </w:r>
      <w:r w:rsidR="00DC4768">
        <w:rPr>
          <w:lang w:val="en-GB"/>
        </w:rPr>
        <w:t xml:space="preserve"> these elements. When you click on one, a text</w:t>
      </w:r>
      <w:r w:rsidR="00BD3DC4">
        <w:rPr>
          <w:lang w:val="en-GB"/>
        </w:rPr>
        <w:t xml:space="preserve"> will</w:t>
      </w:r>
      <w:r w:rsidR="00DC4768">
        <w:rPr>
          <w:lang w:val="en-GB"/>
        </w:rPr>
        <w:t xml:space="preserve"> appear</w:t>
      </w:r>
      <w:r w:rsidR="001F580A">
        <w:rPr>
          <w:lang w:val="en-GB"/>
        </w:rPr>
        <w:t xml:space="preserve"> </w:t>
      </w:r>
      <w:r w:rsidR="00DC4768">
        <w:rPr>
          <w:lang w:val="en-GB"/>
        </w:rPr>
        <w:t xml:space="preserve">with a dilemma, situation, point of reflection, etc., </w:t>
      </w:r>
      <w:r w:rsidR="007415A2">
        <w:rPr>
          <w:lang w:val="en-GB"/>
        </w:rPr>
        <w:t xml:space="preserve">where </w:t>
      </w:r>
      <w:r w:rsidR="00DC4768">
        <w:rPr>
          <w:lang w:val="en-GB"/>
        </w:rPr>
        <w:t xml:space="preserve">you </w:t>
      </w:r>
      <w:r w:rsidR="007415A2">
        <w:rPr>
          <w:lang w:val="en-GB"/>
        </w:rPr>
        <w:t xml:space="preserve">have to </w:t>
      </w:r>
      <w:r w:rsidR="00DC4768">
        <w:rPr>
          <w:lang w:val="en-GB"/>
        </w:rPr>
        <w:t>reflect on what you would do.</w:t>
      </w:r>
    </w:p>
    <w:p w:rsidR="00B00D02" w:rsidRDefault="00B00D02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>To exit the room, you have to find the door/entrance in each scenario and click the circle there - this takes you back to the hall with the doors.</w:t>
      </w:r>
    </w:p>
    <w:p w:rsidR="00B00D02" w:rsidRDefault="00CE0BFB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We recommend that you explore one scenario at </w:t>
      </w:r>
      <w:r w:rsidR="00BD3DC4">
        <w:rPr>
          <w:lang w:val="en-GB"/>
        </w:rPr>
        <w:t xml:space="preserve">a </w:t>
      </w:r>
      <w:r w:rsidR="00F5217F">
        <w:rPr>
          <w:lang w:val="en-GB"/>
        </w:rPr>
        <w:t>time, and after each scenario</w:t>
      </w:r>
      <w:r>
        <w:rPr>
          <w:lang w:val="en-GB"/>
        </w:rPr>
        <w:t xml:space="preserve"> take the test related to the scenario. </w:t>
      </w:r>
      <w:r w:rsidR="00B00D02">
        <w:rPr>
          <w:lang w:val="en-GB"/>
        </w:rPr>
        <w:t xml:space="preserve">You </w:t>
      </w:r>
      <w:r w:rsidR="00BD3DC4">
        <w:rPr>
          <w:lang w:val="en-GB"/>
        </w:rPr>
        <w:t xml:space="preserve">will </w:t>
      </w:r>
      <w:r w:rsidR="00B00D02">
        <w:rPr>
          <w:lang w:val="en-GB"/>
        </w:rPr>
        <w:t xml:space="preserve">find a link to the test next to the image of the simulator, where each topic is listed with a link to take the test. </w:t>
      </w:r>
    </w:p>
    <w:p w:rsidR="00CE0BFB" w:rsidRDefault="00E454E5" w:rsidP="00FC60BB">
      <w:pPr>
        <w:spacing w:before="100" w:beforeAutospacing="1" w:after="100" w:afterAutospacing="1"/>
        <w:rPr>
          <w:lang w:val="en-GB"/>
        </w:rPr>
      </w:pPr>
      <w:r>
        <w:rPr>
          <w:noProof/>
          <w:lang w:eastAsia="da-DK"/>
        </w:rPr>
        <w:pict>
          <v:oval id="Ellipse 6" o:spid="_x0000_s1027" style="position:absolute;margin-left:312.3pt;margin-top:97.5pt;width:141.75pt;height:93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" filled="f" strokecolor="red" strokeweight="1.5pt">
            <v:stroke joinstyle="miter"/>
          </v:oval>
        </w:pict>
      </w:r>
      <w:r w:rsidR="00B00D02">
        <w:rPr>
          <w:noProof/>
          <w:lang w:eastAsia="da-DK"/>
        </w:rPr>
        <w:drawing>
          <wp:inline distT="0" distB="0" distL="0" distR="0">
            <wp:extent cx="6120130" cy="25717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BFB">
        <w:rPr>
          <w:lang w:val="en-GB"/>
        </w:rPr>
        <w:t xml:space="preserve">You do not have </w:t>
      </w:r>
      <w:r w:rsidR="005D7DF3">
        <w:rPr>
          <w:lang w:val="en-GB"/>
        </w:rPr>
        <w:t>to complete all tests in one go;</w:t>
      </w:r>
      <w:r w:rsidR="00CE0BFB">
        <w:rPr>
          <w:lang w:val="en-GB"/>
        </w:rPr>
        <w:t xml:space="preserve"> once you have taken a test (and passed)</w:t>
      </w:r>
      <w:proofErr w:type="gramStart"/>
      <w:r w:rsidR="00CE0BFB">
        <w:rPr>
          <w:lang w:val="en-GB"/>
        </w:rPr>
        <w:t>,</w:t>
      </w:r>
      <w:proofErr w:type="gramEnd"/>
      <w:r w:rsidR="00CE0BFB">
        <w:rPr>
          <w:lang w:val="en-GB"/>
        </w:rPr>
        <w:t xml:space="preserve"> you will get the </w:t>
      </w:r>
      <w:r w:rsidR="008039CB">
        <w:rPr>
          <w:lang w:val="en-GB"/>
        </w:rPr>
        <w:t>validation</w:t>
      </w:r>
      <w:r w:rsidR="00CE0BFB">
        <w:rPr>
          <w:lang w:val="en-GB"/>
        </w:rPr>
        <w:t xml:space="preserve"> of that test </w:t>
      </w:r>
      <w:r w:rsidR="0051588B">
        <w:rPr>
          <w:lang w:val="en-GB"/>
        </w:rPr>
        <w:t xml:space="preserve">with </w:t>
      </w:r>
      <w:r w:rsidR="00CE0BFB">
        <w:rPr>
          <w:lang w:val="en-GB"/>
        </w:rPr>
        <w:t xml:space="preserve">a digital badge. </w:t>
      </w:r>
      <w:r w:rsidR="0051588B">
        <w:rPr>
          <w:lang w:val="en-GB"/>
        </w:rPr>
        <w:t>Y</w:t>
      </w:r>
      <w:r w:rsidR="00CE0BFB">
        <w:rPr>
          <w:lang w:val="en-GB"/>
        </w:rPr>
        <w:t xml:space="preserve">ou can explore the simulator over a longer </w:t>
      </w:r>
      <w:proofErr w:type="gramStart"/>
      <w:r w:rsidR="00CE0BFB">
        <w:rPr>
          <w:lang w:val="en-GB"/>
        </w:rPr>
        <w:t>period of time</w:t>
      </w:r>
      <w:proofErr w:type="gramEnd"/>
      <w:r w:rsidR="00CE0BFB">
        <w:rPr>
          <w:lang w:val="en-GB"/>
        </w:rPr>
        <w:t>. Each test should take</w:t>
      </w:r>
      <w:r w:rsidR="0051588B">
        <w:rPr>
          <w:lang w:val="en-GB"/>
        </w:rPr>
        <w:t xml:space="preserve"> a</w:t>
      </w:r>
      <w:r w:rsidR="00CE0BFB">
        <w:rPr>
          <w:lang w:val="en-GB"/>
        </w:rPr>
        <w:t xml:space="preserve"> maximum </w:t>
      </w:r>
      <w:r w:rsidR="0051588B">
        <w:rPr>
          <w:lang w:val="en-GB"/>
        </w:rPr>
        <w:t xml:space="preserve">of </w:t>
      </w:r>
      <w:r w:rsidR="00CE0BFB">
        <w:rPr>
          <w:lang w:val="en-GB"/>
        </w:rPr>
        <w:t>10 minutes to complete.</w:t>
      </w:r>
      <w:r w:rsidR="00B005D5">
        <w:rPr>
          <w:lang w:val="en-GB"/>
        </w:rPr>
        <w:t xml:space="preserve"> </w:t>
      </w:r>
      <w:r w:rsidR="0051588B">
        <w:rPr>
          <w:lang w:val="en-GB"/>
        </w:rPr>
        <w:t>E</w:t>
      </w:r>
      <w:r w:rsidR="00B005D5">
        <w:rPr>
          <w:lang w:val="en-GB"/>
        </w:rPr>
        <w:t xml:space="preserve">ach test needs to </w:t>
      </w:r>
      <w:proofErr w:type="gramStart"/>
      <w:r w:rsidR="00B005D5">
        <w:rPr>
          <w:lang w:val="en-GB"/>
        </w:rPr>
        <w:t>be completed</w:t>
      </w:r>
      <w:proofErr w:type="gramEnd"/>
      <w:r w:rsidR="00B005D5">
        <w:rPr>
          <w:lang w:val="en-GB"/>
        </w:rPr>
        <w:t xml:space="preserve"> in one session, since the answers are not saved.</w:t>
      </w:r>
    </w:p>
    <w:p w:rsidR="008039CB" w:rsidRDefault="00F5217F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When you pass a test (you have to answer more than 75 % of the questions correct), you </w:t>
      </w:r>
      <w:r w:rsidR="0051588B">
        <w:rPr>
          <w:lang w:val="en-GB"/>
        </w:rPr>
        <w:t xml:space="preserve">will </w:t>
      </w:r>
      <w:r w:rsidR="008F4DCB">
        <w:rPr>
          <w:lang w:val="en-GB"/>
        </w:rPr>
        <w:t>get</w:t>
      </w:r>
      <w:r>
        <w:rPr>
          <w:lang w:val="en-GB"/>
        </w:rPr>
        <w:t xml:space="preserve"> a digital badge. </w:t>
      </w:r>
      <w:r w:rsidR="008F4DCB">
        <w:rPr>
          <w:lang w:val="en-GB"/>
        </w:rPr>
        <w:t>To store the badge</w:t>
      </w:r>
      <w:r w:rsidR="008039CB">
        <w:rPr>
          <w:lang w:val="en-GB"/>
        </w:rPr>
        <w:t xml:space="preserve"> you</w:t>
      </w:r>
      <w:r w:rsidR="008F4DCB">
        <w:rPr>
          <w:lang w:val="en-GB"/>
        </w:rPr>
        <w:t xml:space="preserve"> have to</w:t>
      </w:r>
      <w:r w:rsidR="008039CB">
        <w:rPr>
          <w:lang w:val="en-GB"/>
        </w:rPr>
        <w:t xml:space="preserve"> create </w:t>
      </w:r>
      <w:r>
        <w:rPr>
          <w:lang w:val="en-GB"/>
        </w:rPr>
        <w:t>your individual badge wallet (online and/or as a mobile app)</w:t>
      </w:r>
      <w:r w:rsidR="008F4DCB">
        <w:rPr>
          <w:lang w:val="en-GB"/>
        </w:rPr>
        <w:t xml:space="preserve"> if you do not already have one</w:t>
      </w:r>
      <w:r>
        <w:rPr>
          <w:lang w:val="en-GB"/>
        </w:rPr>
        <w:t>.</w:t>
      </w:r>
      <w:r w:rsidR="008039CB">
        <w:rPr>
          <w:lang w:val="en-GB"/>
        </w:rPr>
        <w:t xml:space="preserve"> To register you need to create an account with an email address and a password</w:t>
      </w:r>
      <w:r w:rsidR="001F580A">
        <w:rPr>
          <w:lang w:val="en-GB"/>
        </w:rPr>
        <w:t xml:space="preserve"> </w:t>
      </w:r>
      <w:r w:rsidR="0051588B">
        <w:rPr>
          <w:lang w:val="en-GB"/>
        </w:rPr>
        <w:t>of your choice.</w:t>
      </w:r>
    </w:p>
    <w:p w:rsidR="000903EF" w:rsidRDefault="008039CB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After registration, you can claim the badge and it </w:t>
      </w:r>
      <w:proofErr w:type="gramStart"/>
      <w:r>
        <w:rPr>
          <w:lang w:val="en-GB"/>
        </w:rPr>
        <w:t>will be s</w:t>
      </w:r>
      <w:r w:rsidR="008F4DCB">
        <w:rPr>
          <w:lang w:val="en-GB"/>
        </w:rPr>
        <w:t>aved</w:t>
      </w:r>
      <w:proofErr w:type="gramEnd"/>
      <w:r w:rsidR="008F4DCB">
        <w:rPr>
          <w:lang w:val="en-GB"/>
        </w:rPr>
        <w:t xml:space="preserve"> as a digital diploma/certification</w:t>
      </w:r>
      <w:r w:rsidR="00F5217F">
        <w:rPr>
          <w:lang w:val="en-GB"/>
        </w:rPr>
        <w:t>, explaining what you have learned to earn the badge.</w:t>
      </w:r>
      <w:r w:rsidR="000903EF">
        <w:rPr>
          <w:lang w:val="en-GB"/>
        </w:rPr>
        <w:t xml:space="preserve"> You </w:t>
      </w:r>
      <w:r w:rsidR="0051588B">
        <w:rPr>
          <w:lang w:val="en-GB"/>
        </w:rPr>
        <w:t xml:space="preserve">can </w:t>
      </w:r>
      <w:r w:rsidR="000903EF">
        <w:rPr>
          <w:lang w:val="en-GB"/>
        </w:rPr>
        <w:t>get the badge by scanning the QR-code on the screen or enter the code that is shown</w:t>
      </w:r>
      <w:r>
        <w:rPr>
          <w:lang w:val="en-GB"/>
        </w:rPr>
        <w:t xml:space="preserve"> (claim code</w:t>
      </w:r>
      <w:r w:rsidR="008F4DCB">
        <w:rPr>
          <w:lang w:val="en-GB"/>
        </w:rPr>
        <w:t xml:space="preserve"> – either in the app or on the website</w:t>
      </w:r>
      <w:r>
        <w:rPr>
          <w:lang w:val="en-GB"/>
        </w:rPr>
        <w:t>)</w:t>
      </w:r>
      <w:r w:rsidR="008F4DCB">
        <w:rPr>
          <w:lang w:val="en-GB"/>
        </w:rPr>
        <w:t>. Each</w:t>
      </w:r>
      <w:r w:rsidR="000903EF">
        <w:rPr>
          <w:lang w:val="en-GB"/>
        </w:rPr>
        <w:t xml:space="preserve"> code can only be us</w:t>
      </w:r>
      <w:r w:rsidR="008F4DCB">
        <w:rPr>
          <w:lang w:val="en-GB"/>
        </w:rPr>
        <w:t>ed by one person.</w:t>
      </w:r>
    </w:p>
    <w:p w:rsidR="00F5217F" w:rsidRDefault="000903EF" w:rsidP="00FC60B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Read more about the badge technology through: </w:t>
      </w:r>
      <w:hyperlink r:id="rId14" w:history="1">
        <w:r w:rsidRPr="00AA0D3A">
          <w:rPr>
            <w:rStyle w:val="Hyperlink"/>
            <w:lang w:val="en-GB"/>
          </w:rPr>
          <w:t>https://www.badgecraft.eu/</w:t>
        </w:r>
      </w:hyperlink>
      <w:r>
        <w:rPr>
          <w:lang w:val="en-GB"/>
        </w:rPr>
        <w:t xml:space="preserve"> </w:t>
      </w:r>
    </w:p>
    <w:p w:rsidR="00572A33" w:rsidRPr="00CE0BFB" w:rsidRDefault="00113FE5" w:rsidP="008F4DCB">
      <w:pPr>
        <w:spacing w:before="100" w:beforeAutospacing="1" w:after="100" w:afterAutospacing="1"/>
        <w:rPr>
          <w:lang w:val="en-GB"/>
        </w:rPr>
      </w:pPr>
      <w:r>
        <w:rPr>
          <w:lang w:val="en-GB"/>
        </w:rPr>
        <w:t xml:space="preserve">You </w:t>
      </w:r>
      <w:r w:rsidR="0051588B">
        <w:rPr>
          <w:lang w:val="en-GB"/>
        </w:rPr>
        <w:t xml:space="preserve">will </w:t>
      </w:r>
      <w:r>
        <w:rPr>
          <w:lang w:val="en-GB"/>
        </w:rPr>
        <w:t>get one</w:t>
      </w:r>
      <w:r w:rsidR="00AB2747">
        <w:rPr>
          <w:lang w:val="en-GB"/>
        </w:rPr>
        <w:t xml:space="preserve"> badge after each test, and when you have completed all 5 tests, you </w:t>
      </w:r>
      <w:r w:rsidR="0051588B">
        <w:rPr>
          <w:lang w:val="en-GB"/>
        </w:rPr>
        <w:t xml:space="preserve">will </w:t>
      </w:r>
      <w:r w:rsidR="00AB2747">
        <w:rPr>
          <w:lang w:val="en-GB"/>
        </w:rPr>
        <w:t>get the overall EVA badge, certifyin</w:t>
      </w:r>
      <w:r>
        <w:rPr>
          <w:lang w:val="en-GB"/>
        </w:rPr>
        <w:t>g that you have gone through the</w:t>
      </w:r>
      <w:r w:rsidR="00AB2747">
        <w:rPr>
          <w:lang w:val="en-GB"/>
        </w:rPr>
        <w:t xml:space="preserve"> platform and achieved the expected learning outcomes. </w:t>
      </w:r>
    </w:p>
    <w:sectPr w:rsidR="00572A33" w:rsidRPr="00CE0BFB" w:rsidSect="0014091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37B" w:rsidRDefault="00E2337B" w:rsidP="00D8031A">
      <w:pPr>
        <w:spacing w:after="0" w:line="240" w:lineRule="auto"/>
      </w:pPr>
      <w:r>
        <w:separator/>
      </w:r>
    </w:p>
  </w:endnote>
  <w:endnote w:type="continuationSeparator" w:id="0">
    <w:p w:rsidR="00E2337B" w:rsidRDefault="00E2337B" w:rsidP="00D80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4E5" w:rsidRDefault="00E454E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4E5" w:rsidRDefault="00E454E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4E5" w:rsidRDefault="00E454E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37B" w:rsidRDefault="00E2337B" w:rsidP="00D8031A">
      <w:pPr>
        <w:spacing w:after="0" w:line="240" w:lineRule="auto"/>
      </w:pPr>
      <w:r>
        <w:separator/>
      </w:r>
    </w:p>
  </w:footnote>
  <w:footnote w:type="continuationSeparator" w:id="0">
    <w:p w:rsidR="00E2337B" w:rsidRDefault="00E2337B" w:rsidP="00D80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4E5" w:rsidRDefault="00E454E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1A" w:rsidRDefault="00E454E5">
    <w:pPr>
      <w:pStyle w:val="Sidehoved"/>
    </w:pPr>
    <w:bookmarkStart w:id="0" w:name="_GoBack"/>
    <w:bookmarkEnd w:id="0"/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BAA0B73" wp14:editId="058616A5">
          <wp:simplePos x="0" y="0"/>
          <wp:positionH relativeFrom="margin">
            <wp:posOffset>3348990</wp:posOffset>
          </wp:positionH>
          <wp:positionV relativeFrom="margin">
            <wp:posOffset>-726440</wp:posOffset>
          </wp:positionV>
          <wp:extent cx="2771140" cy="609600"/>
          <wp:effectExtent l="0" t="0" r="0" b="0"/>
          <wp:wrapSquare wrapText="bothSides"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14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031A" w:rsidRPr="00697AD2">
      <w:rPr>
        <w:noProof/>
        <w:lang w:eastAsia="da-D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840105" cy="923925"/>
          <wp:effectExtent l="0" t="0" r="0" b="9525"/>
          <wp:wrapSquare wrapText="bothSides"/>
          <wp:docPr id="1" name="Billede 1" descr="Z:\¤Uddannelse &amp; Læring\¤Videnscenter for Integration\Projekter (EG)\Igangværende Projekter\Internationale\EVA - Ethnic Entrepreneurs\Logos\EVA logo\EVA logo\Screen\EV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¤Uddannelse &amp; Læring\¤Videnscenter for Integration\Projekter (EG)\Igangværende Projekter\Internationale\EVA - Ethnic Entrepreneurs\Logos\EVA logo\EVA logo\Screen\EVA-log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4E5" w:rsidRDefault="00E454E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D3D76"/>
    <w:multiLevelType w:val="hybridMultilevel"/>
    <w:tmpl w:val="E8127B74"/>
    <w:lvl w:ilvl="0" w:tplc="F80470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553"/>
    <w:rsid w:val="00021B7E"/>
    <w:rsid w:val="000507E9"/>
    <w:rsid w:val="000903EF"/>
    <w:rsid w:val="00091649"/>
    <w:rsid w:val="000E722A"/>
    <w:rsid w:val="00113FE5"/>
    <w:rsid w:val="00140918"/>
    <w:rsid w:val="00182CE5"/>
    <w:rsid w:val="001F580A"/>
    <w:rsid w:val="002A5581"/>
    <w:rsid w:val="00302A38"/>
    <w:rsid w:val="00303968"/>
    <w:rsid w:val="003245E0"/>
    <w:rsid w:val="00412A89"/>
    <w:rsid w:val="004911F5"/>
    <w:rsid w:val="004B5F3C"/>
    <w:rsid w:val="00511D37"/>
    <w:rsid w:val="0051588B"/>
    <w:rsid w:val="005250C6"/>
    <w:rsid w:val="00572A33"/>
    <w:rsid w:val="005D7DF3"/>
    <w:rsid w:val="006B74D1"/>
    <w:rsid w:val="006D64B3"/>
    <w:rsid w:val="006E3B70"/>
    <w:rsid w:val="006E5D7B"/>
    <w:rsid w:val="006F0613"/>
    <w:rsid w:val="00720E20"/>
    <w:rsid w:val="007415A2"/>
    <w:rsid w:val="00742971"/>
    <w:rsid w:val="007A0D07"/>
    <w:rsid w:val="007B07F5"/>
    <w:rsid w:val="007E1012"/>
    <w:rsid w:val="007F76B6"/>
    <w:rsid w:val="00801839"/>
    <w:rsid w:val="008039CB"/>
    <w:rsid w:val="00867651"/>
    <w:rsid w:val="00895E55"/>
    <w:rsid w:val="00897A63"/>
    <w:rsid w:val="008F1EC5"/>
    <w:rsid w:val="008F4541"/>
    <w:rsid w:val="008F4DCB"/>
    <w:rsid w:val="00974E97"/>
    <w:rsid w:val="00A01553"/>
    <w:rsid w:val="00A510CA"/>
    <w:rsid w:val="00A517F7"/>
    <w:rsid w:val="00A943D8"/>
    <w:rsid w:val="00AB2747"/>
    <w:rsid w:val="00AD353D"/>
    <w:rsid w:val="00AE51DC"/>
    <w:rsid w:val="00B005D5"/>
    <w:rsid w:val="00B00D02"/>
    <w:rsid w:val="00B47C33"/>
    <w:rsid w:val="00BC5BD4"/>
    <w:rsid w:val="00BD3DC4"/>
    <w:rsid w:val="00C34AD6"/>
    <w:rsid w:val="00C72EA4"/>
    <w:rsid w:val="00CA2F65"/>
    <w:rsid w:val="00CE0BFB"/>
    <w:rsid w:val="00CF6490"/>
    <w:rsid w:val="00D0343C"/>
    <w:rsid w:val="00D8031A"/>
    <w:rsid w:val="00DC4768"/>
    <w:rsid w:val="00E2337B"/>
    <w:rsid w:val="00E454E5"/>
    <w:rsid w:val="00EC61B6"/>
    <w:rsid w:val="00F5217F"/>
    <w:rsid w:val="00FC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Lige pilforbindelse 12"/>
      </o:rules>
    </o:shapelayout>
  </w:shapeDefaults>
  <w:decimalSymbol w:val=","/>
  <w:listSeparator w:val=";"/>
  <w14:docId w14:val="33959922"/>
  <w15:docId w15:val="{1B790B67-B601-422C-88AF-F9BA102D0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918"/>
  </w:style>
  <w:style w:type="paragraph" w:styleId="Overskrift1">
    <w:name w:val="heading 1"/>
    <w:basedOn w:val="Normal"/>
    <w:next w:val="Normal"/>
    <w:link w:val="Overskrift1Tegn"/>
    <w:uiPriority w:val="9"/>
    <w:qFormat/>
    <w:rsid w:val="00A015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015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572A3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7F76B6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D803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8031A"/>
  </w:style>
  <w:style w:type="paragraph" w:styleId="Sidefod">
    <w:name w:val="footer"/>
    <w:basedOn w:val="Normal"/>
    <w:link w:val="SidefodTegn"/>
    <w:uiPriority w:val="99"/>
    <w:unhideWhenUsed/>
    <w:rsid w:val="00D803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80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6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a-project.e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badgecraft.eu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6035D-9767-4ACC-BE78-33D59A976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943</Words>
  <Characters>5759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Vejle Kommune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Grunnet  Videnscenter for Integration  Børn og Unge  Vejle Kommune</dc:creator>
  <cp:lastModifiedBy>Anette Grunnet  Videnscenter for Integration  Børn og Unge  Vejle Kommune</cp:lastModifiedBy>
  <cp:revision>6</cp:revision>
  <dcterms:created xsi:type="dcterms:W3CDTF">2018-09-17T10:16:00Z</dcterms:created>
  <dcterms:modified xsi:type="dcterms:W3CDTF">2018-09-19T12:20:00Z</dcterms:modified>
</cp:coreProperties>
</file>